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5EF7F8ED" w:rsidR="0086757B" w:rsidRPr="007E5949" w:rsidRDefault="00993CA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Stage:</w:t>
      </w:r>
      <w:r w:rsidR="00B332D5" w:rsidRPr="00B332D5">
        <w:rPr>
          <w:rFonts w:ascii="Century Gothic" w:hAnsi="Century Gothic"/>
          <w:b/>
          <w:bCs/>
        </w:rPr>
        <w:t xml:space="preserve"> </w:t>
      </w:r>
      <w:r w:rsidR="00B332D5">
        <w:rPr>
          <w:rFonts w:ascii="Century Gothic" w:hAnsi="Century Gothic"/>
          <w:b/>
          <w:bCs/>
        </w:rPr>
        <w:t>Stage: P5        Miss Wilkinson, Mrs Johnstone, Mrs Martin and Mrs Stephen.                            Grid 5   Week beginning: 4.5.2020</w:t>
      </w:r>
    </w:p>
    <w:tbl>
      <w:tblPr>
        <w:tblStyle w:val="TableGrid"/>
        <w:tblW w:w="5327" w:type="pct"/>
        <w:tblLayout w:type="fixed"/>
        <w:tblLook w:val="04A0" w:firstRow="1" w:lastRow="0" w:firstColumn="1" w:lastColumn="0" w:noHBand="0" w:noVBand="1"/>
      </w:tblPr>
      <w:tblGrid>
        <w:gridCol w:w="5383"/>
        <w:gridCol w:w="4526"/>
        <w:gridCol w:w="4951"/>
      </w:tblGrid>
      <w:tr w:rsidR="00B14B5E" w14:paraId="5DEB61FE" w14:textId="77777777" w:rsidTr="00B14B5E">
        <w:tc>
          <w:tcPr>
            <w:tcW w:w="1811" w:type="pct"/>
          </w:tcPr>
          <w:p w14:paraId="71DFB7C1" w14:textId="5D785163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Literacy</w:t>
            </w:r>
          </w:p>
          <w:p w14:paraId="2DFC9AC3" w14:textId="1671BCAE" w:rsidR="00B63CE0" w:rsidRDefault="00CA6DF0" w:rsidP="00B63CE0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hyperlink r:id="rId6" w:history="1">
              <w:r w:rsidR="00161D39" w:rsidRPr="009D34BC">
                <w:rPr>
                  <w:rStyle w:val="Hyperlink"/>
                  <w:rFonts w:ascii="Century Gothic" w:hAnsi="Century Gothic"/>
                </w:rPr>
                <w:t>https://authorfy.com/10minutechallenges/</w:t>
              </w:r>
            </w:hyperlink>
          </w:p>
          <w:p w14:paraId="5FC3BADA" w14:textId="1E5918E1" w:rsidR="00D365C3" w:rsidRDefault="007D2DDF" w:rsidP="00161D39">
            <w:pPr>
              <w:tabs>
                <w:tab w:val="left" w:pos="1605"/>
                <w:tab w:val="left" w:pos="3345"/>
              </w:tabs>
              <w:rPr>
                <w:rFonts w:ascii="Century Gothic" w:hAnsi="Century Gothic"/>
              </w:rPr>
            </w:pPr>
            <w:r w:rsidRPr="007D2DDF">
              <w:rPr>
                <w:rFonts w:ascii="Century Gothic" w:hAnsi="Century Gothic"/>
              </w:rPr>
              <w:t>Challenges set by authors</w:t>
            </w:r>
            <w:r w:rsidR="00161D39">
              <w:rPr>
                <w:rFonts w:ascii="Century Gothic" w:hAnsi="Century Gothic"/>
              </w:rPr>
              <w:tab/>
            </w:r>
          </w:p>
          <w:p w14:paraId="5B1C3FAF" w14:textId="65C41582" w:rsidR="00161D39" w:rsidRDefault="00161D39" w:rsidP="00161D39">
            <w:pPr>
              <w:tabs>
                <w:tab w:val="left" w:pos="1605"/>
                <w:tab w:val="left" w:pos="3345"/>
              </w:tabs>
              <w:rPr>
                <w:rFonts w:ascii="Century Gothic" w:hAnsi="Century Gothic"/>
              </w:rPr>
            </w:pPr>
          </w:p>
          <w:p w14:paraId="2E79FC83" w14:textId="0B36A6FA" w:rsidR="00161D39" w:rsidRDefault="00161D39" w:rsidP="00161D39">
            <w:pPr>
              <w:tabs>
                <w:tab w:val="left" w:pos="1605"/>
                <w:tab w:val="left" w:pos="334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Write a persuasive piece of writing persuading people to follow the guidance to stay at home. Remember to include a summary. </w:t>
            </w:r>
          </w:p>
          <w:p w14:paraId="4AB07FDD" w14:textId="70262037" w:rsidR="00161D39" w:rsidRDefault="00161D39" w:rsidP="00161D39">
            <w:pPr>
              <w:tabs>
                <w:tab w:val="left" w:pos="1605"/>
                <w:tab w:val="left" w:pos="3345"/>
              </w:tabs>
              <w:rPr>
                <w:rFonts w:ascii="Century Gothic" w:hAnsi="Century Gothic"/>
              </w:rPr>
            </w:pPr>
          </w:p>
          <w:p w14:paraId="01AEE382" w14:textId="2D3561C5" w:rsidR="00161D39" w:rsidRPr="007D2DDF" w:rsidRDefault="00161D39" w:rsidP="00161D39">
            <w:pPr>
              <w:tabs>
                <w:tab w:val="left" w:pos="1605"/>
                <w:tab w:val="left" w:pos="334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Design a poster – details in the cross curricular section.</w:t>
            </w:r>
          </w:p>
          <w:p w14:paraId="6C8C04A3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5A84B039" w14:textId="62C67D2F" w:rsidR="00CB63AA" w:rsidRPr="00CB63AA" w:rsidRDefault="00CB63A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CB63AA">
              <w:rPr>
                <w:rFonts w:ascii="Century Gothic" w:hAnsi="Century Gothic"/>
              </w:rPr>
              <w:t>Find</w:t>
            </w:r>
            <w:r>
              <w:rPr>
                <w:rFonts w:ascii="Century Gothic" w:hAnsi="Century Gothic"/>
              </w:rPr>
              <w:t xml:space="preserve"> 5 facts about Ancient Rome. Write them in sentences/ paragraphs.</w:t>
            </w:r>
          </w:p>
        </w:tc>
        <w:tc>
          <w:tcPr>
            <w:tcW w:w="1523" w:type="pct"/>
          </w:tcPr>
          <w:p w14:paraId="43B8705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093B2459" w14:textId="7AE6EED4" w:rsidR="007D2DDF" w:rsidRDefault="00CA6DF0" w:rsidP="007D2DDF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hyperlink r:id="rId7" w:history="1">
              <w:r w:rsidR="00CB63AA" w:rsidRPr="00EC6C60">
                <w:rPr>
                  <w:rStyle w:val="Hyperlink"/>
                  <w:rFonts w:ascii="Century Gothic" w:hAnsi="Century Gothic"/>
                </w:rPr>
                <w:t>http://www.bbc.co.uk/bitesize</w:t>
              </w:r>
            </w:hyperlink>
          </w:p>
          <w:p w14:paraId="59837762" w14:textId="7F91AD07" w:rsidR="007D2DDF" w:rsidRDefault="00B4412A" w:rsidP="007D2DDF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Select – Primary, Scotland, second level.</w:t>
            </w:r>
            <w:r w:rsidR="00296878">
              <w:rPr>
                <w:rFonts w:ascii="Century Gothic" w:hAnsi="Century Gothic"/>
              </w:rPr>
              <w:t xml:space="preserve"> L</w:t>
            </w:r>
            <w:r w:rsidR="00496C6C">
              <w:rPr>
                <w:rFonts w:ascii="Century Gothic" w:hAnsi="Century Gothic"/>
              </w:rPr>
              <w:t xml:space="preserve">ook at - </w:t>
            </w:r>
            <w:r w:rsidR="00296878">
              <w:rPr>
                <w:rFonts w:ascii="Century Gothic" w:hAnsi="Century Gothic"/>
              </w:rPr>
              <w:t xml:space="preserve">What is place value, </w:t>
            </w:r>
            <w:proofErr w:type="gramStart"/>
            <w:r w:rsidR="00296878">
              <w:rPr>
                <w:rFonts w:ascii="Century Gothic" w:hAnsi="Century Gothic"/>
              </w:rPr>
              <w:t>What</w:t>
            </w:r>
            <w:proofErr w:type="gramEnd"/>
            <w:r w:rsidR="00296878">
              <w:rPr>
                <w:rFonts w:ascii="Century Gothic" w:hAnsi="Century Gothic"/>
              </w:rPr>
              <w:t xml:space="preserve"> are decimals and What are negative numbers. You can access free worksheets on these areas on </w:t>
            </w:r>
            <w:r w:rsidR="00CB63AA">
              <w:rPr>
                <w:rFonts w:ascii="Century Gothic" w:hAnsi="Century Gothic"/>
              </w:rPr>
              <w:t>primaryresources.co.uk</w:t>
            </w:r>
          </w:p>
          <w:p w14:paraId="46F5E01A" w14:textId="35B8A241" w:rsidR="007D2DDF" w:rsidRDefault="00CA6DF0" w:rsidP="007D2DDF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hyperlink r:id="rId8" w:history="1">
              <w:r w:rsidR="00CB63AA" w:rsidRPr="00EC6C60">
                <w:rPr>
                  <w:rStyle w:val="Hyperlink"/>
                  <w:rFonts w:ascii="Century Gothic" w:hAnsi="Century Gothic"/>
                </w:rPr>
                <w:t>http://www.topmarks.co.uk/</w:t>
              </w:r>
            </w:hyperlink>
            <w:r w:rsidR="007D2DDF">
              <w:rPr>
                <w:rFonts w:ascii="Century Gothic" w:hAnsi="Century Gothic"/>
              </w:rPr>
              <w:t xml:space="preserve"> </w:t>
            </w:r>
          </w:p>
          <w:p w14:paraId="2F696B07" w14:textId="63DE10BF" w:rsidR="00C94B0F" w:rsidRPr="00EB446A" w:rsidRDefault="00CB63A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Keep learning the 6,7,8 and 9 times tables. This will help you with fractions, decimals and percentages in the future. </w:t>
            </w:r>
          </w:p>
        </w:tc>
        <w:tc>
          <w:tcPr>
            <w:tcW w:w="1666" w:type="pct"/>
          </w:tcPr>
          <w:p w14:paraId="5ADE541B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71249A96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6B8E399C" w14:textId="32CEB041" w:rsidR="008A1236" w:rsidRDefault="008A123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Make a smoothie this week</w:t>
            </w:r>
            <w:r w:rsidR="00BF20CC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</w:t>
            </w:r>
          </w:p>
          <w:p w14:paraId="101C53B5" w14:textId="183A84EC" w:rsidR="008A1236" w:rsidRDefault="008A123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80A1E9D" w14:textId="77FED4B1" w:rsidR="00496C6C" w:rsidRDefault="00496C6C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Sign up to the website:</w:t>
            </w:r>
          </w:p>
          <w:p w14:paraId="063282CA" w14:textId="5F502E12" w:rsidR="00496C6C" w:rsidRDefault="00CA6DF0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hyperlink r:id="rId9" w:history="1">
              <w:r w:rsidR="00496C6C" w:rsidRPr="00F017BB">
                <w:rPr>
                  <w:rStyle w:val="Hyperlink"/>
                  <w:rFonts w:ascii="Century Gothic" w:hAnsi="Century Gothic"/>
                </w:rPr>
                <w:t>www.gonoodle.com</w:t>
              </w:r>
            </w:hyperlink>
            <w:r w:rsidR="00496C6C">
              <w:rPr>
                <w:rFonts w:ascii="Century Gothic" w:hAnsi="Century Gothic"/>
              </w:rPr>
              <w:t xml:space="preserve"> and take part in some of the active tasks. You can also find Go Noodle videos on YouTube. Always ask for permission from an adult when using the internet. </w:t>
            </w:r>
          </w:p>
          <w:p w14:paraId="2F65734D" w14:textId="77777777" w:rsidR="008A1236" w:rsidRDefault="008A123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7A3BA9BB" w14:textId="3E4C86DA" w:rsidR="008A1236" w:rsidRPr="00EB446A" w:rsidRDefault="00B2581E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Follow a cosmic Kids Yoga workout on YouTube</w:t>
            </w:r>
            <w:r w:rsidR="00BF20CC">
              <w:rPr>
                <w:rFonts w:ascii="Century Gothic" w:hAnsi="Century Gothic"/>
              </w:rPr>
              <w:t>.</w:t>
            </w:r>
          </w:p>
        </w:tc>
      </w:tr>
      <w:tr w:rsidR="00B14B5E" w14:paraId="1E278889" w14:textId="77777777" w:rsidTr="00B14B5E">
        <w:trPr>
          <w:trHeight w:val="2678"/>
        </w:trPr>
        <w:tc>
          <w:tcPr>
            <w:tcW w:w="1811" w:type="pct"/>
          </w:tcPr>
          <w:p w14:paraId="0B6C3D4E" w14:textId="1E4D74AA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574D691A" w14:textId="47A3EDF2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08CFF354" w14:textId="77777777" w:rsidR="007D2DDF" w:rsidRDefault="00CA6DF0" w:rsidP="007D2DDF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hyperlink r:id="rId10" w:history="1">
              <w:r w:rsidR="007D2DDF" w:rsidRPr="00A5721D">
                <w:rPr>
                  <w:rStyle w:val="Hyperlink"/>
                  <w:rFonts w:ascii="Century Gothic" w:hAnsi="Century Gothic"/>
                </w:rPr>
                <w:t>http://www.jamesdysonfoundation.co.uk/resources.html</w:t>
              </w:r>
            </w:hyperlink>
          </w:p>
          <w:p w14:paraId="76EC29B6" w14:textId="5D093249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55957D1C" w14:textId="25046DA8" w:rsidR="00D365C3" w:rsidRDefault="00CA6DF0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hyperlink r:id="rId11" w:history="1">
              <w:r w:rsidR="00647316" w:rsidRPr="009D34BC">
                <w:rPr>
                  <w:rStyle w:val="Hyperlink"/>
                  <w:rFonts w:ascii="Century Gothic" w:hAnsi="Century Gothic"/>
                </w:rPr>
                <w:t>http://www.code.org</w:t>
              </w:r>
            </w:hyperlink>
          </w:p>
          <w:p w14:paraId="2A1B3F3E" w14:textId="7CFDE1DC" w:rsidR="00647316" w:rsidRPr="00D70378" w:rsidRDefault="0064731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This site shows tutorials</w:t>
            </w:r>
            <w:r w:rsidR="00BF20CC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then you can code. There is Minecraft and lots of other fun games. </w:t>
            </w:r>
          </w:p>
        </w:tc>
        <w:tc>
          <w:tcPr>
            <w:tcW w:w="1523" w:type="pct"/>
          </w:tcPr>
          <w:p w14:paraId="28DE09A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2A3D1EB9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A9E4CCB" w14:textId="77777777" w:rsidR="00E12CC6" w:rsidRDefault="00E12CC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Find a story with a moral to it. Write a short synopsis of what the story is about and explain what the moral of the story is.</w:t>
            </w:r>
          </w:p>
          <w:p w14:paraId="5AA7F564" w14:textId="77777777" w:rsidR="00E12CC6" w:rsidRDefault="00E12CC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7255EB90" w14:textId="5DC8516F" w:rsidR="00E12CC6" w:rsidRPr="00EB446A" w:rsidRDefault="00E12CC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 example – The boy who cried wolf. He told lots of lies and when he told the truth nobody believed him.</w:t>
            </w:r>
          </w:p>
        </w:tc>
        <w:tc>
          <w:tcPr>
            <w:tcW w:w="1666" w:type="pct"/>
          </w:tcPr>
          <w:p w14:paraId="4C2916EE" w14:textId="4FCBEA63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38CCA5E9" w14:textId="3895CD21" w:rsidR="00E3539A" w:rsidRDefault="00CA6DF0" w:rsidP="00E3539A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hyperlink r:id="rId12" w:history="1">
              <w:r w:rsidR="00E3539A" w:rsidRPr="009D34BC">
                <w:rPr>
                  <w:rStyle w:val="Hyperlink"/>
                  <w:rFonts w:ascii="Century Gothic" w:hAnsi="Century Gothic"/>
                </w:rPr>
                <w:t>http://www.nhm.ac.uk/visit/virtual-museum.html</w:t>
              </w:r>
            </w:hyperlink>
            <w:r w:rsidR="00E3539A" w:rsidRPr="00696769">
              <w:rPr>
                <w:rFonts w:ascii="Century Gothic" w:hAnsi="Century Gothic"/>
              </w:rPr>
              <w:t xml:space="preserve"> </w:t>
            </w:r>
            <w:r w:rsidR="007E3C73">
              <w:rPr>
                <w:rFonts w:ascii="Century Gothic" w:hAnsi="Century Gothic"/>
              </w:rPr>
              <w:t>- Visit and enjoy!</w:t>
            </w:r>
          </w:p>
          <w:p w14:paraId="7F222F86" w14:textId="77777777" w:rsidR="00E3539A" w:rsidRDefault="00E3539A" w:rsidP="00E3539A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653ADC6F" w14:textId="73BD5E2B" w:rsidR="007D2DDF" w:rsidRPr="00EB446A" w:rsidRDefault="00E3539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696769">
              <w:rPr>
                <w:rFonts w:ascii="Century Gothic" w:hAnsi="Century Gothic"/>
              </w:rPr>
              <w:t xml:space="preserve">Poster Design </w:t>
            </w:r>
            <w:r>
              <w:rPr>
                <w:rFonts w:ascii="Century Gothic" w:hAnsi="Century Gothic"/>
              </w:rPr>
              <w:t xml:space="preserve">– Choose a type of National Disaster such as an earthquake or a volcano and investigate it. Start by making a mind map and plan out 4 areas you would like it </w:t>
            </w:r>
            <w:proofErr w:type="gramStart"/>
            <w:r>
              <w:rPr>
                <w:rFonts w:ascii="Century Gothic" w:hAnsi="Century Gothic"/>
              </w:rPr>
              <w:t>tell</w:t>
            </w:r>
            <w:proofErr w:type="gramEnd"/>
            <w:r>
              <w:rPr>
                <w:rFonts w:ascii="Century Gothic" w:hAnsi="Century Gothic"/>
              </w:rPr>
              <w:t xml:space="preserve"> us about. </w:t>
            </w:r>
          </w:p>
        </w:tc>
      </w:tr>
      <w:tr w:rsidR="00B14B5E" w14:paraId="53178E43" w14:textId="77777777" w:rsidTr="00B14B5E">
        <w:tc>
          <w:tcPr>
            <w:tcW w:w="1811" w:type="pct"/>
          </w:tcPr>
          <w:p w14:paraId="74C8423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Social Skills (Helping at home)</w:t>
            </w:r>
          </w:p>
          <w:p w14:paraId="6DADAD0F" w14:textId="3DD63240" w:rsidR="00D365C3" w:rsidRPr="00686ED5" w:rsidRDefault="005E4832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Ask a member of your family that you are on lockdown with to help you plan a party night. This could include a disco, quiz questions, charades, karaoke or games. Use whatever you have in your home. A games night is really good fun too – mouse trap, snakes and ladder, battleships, jigsaws whatever you have handy.</w:t>
            </w:r>
          </w:p>
        </w:tc>
        <w:tc>
          <w:tcPr>
            <w:tcW w:w="1523" w:type="pct"/>
          </w:tcPr>
          <w:p w14:paraId="3CE45DB8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Art and Design</w:t>
            </w:r>
          </w:p>
          <w:p w14:paraId="3CFF3908" w14:textId="0D40FE8D" w:rsidR="00686ED5" w:rsidRDefault="00686ED5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3AD5089E" w14:textId="0746AC33" w:rsidR="00D70378" w:rsidRPr="00EB446A" w:rsidRDefault="00D70378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Design a flip chart book have your character skateboarding up and down! If you have access to an I </w:t>
            </w:r>
            <w:proofErr w:type="gramStart"/>
            <w:r>
              <w:rPr>
                <w:rFonts w:ascii="Century Gothic" w:hAnsi="Century Gothic"/>
              </w:rPr>
              <w:t>pad</w:t>
            </w:r>
            <w:proofErr w:type="gramEnd"/>
            <w:r>
              <w:rPr>
                <w:rFonts w:ascii="Century Gothic" w:hAnsi="Century Gothic"/>
              </w:rPr>
              <w:t xml:space="preserve"> or tablet try some animation with Lego characters. </w:t>
            </w:r>
          </w:p>
        </w:tc>
        <w:tc>
          <w:tcPr>
            <w:tcW w:w="1666" w:type="pct"/>
          </w:tcPr>
          <w:p w14:paraId="711946A2" w14:textId="4EB98450" w:rsidR="00EB446A" w:rsidRPr="007E3C7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Science</w:t>
            </w:r>
          </w:p>
          <w:p w14:paraId="676E968F" w14:textId="77777777" w:rsidR="007D2DDF" w:rsidRDefault="00CA6DF0" w:rsidP="00D365C3">
            <w:pPr>
              <w:tabs>
                <w:tab w:val="left" w:pos="1605"/>
              </w:tabs>
              <w:rPr>
                <w:rStyle w:val="Hyperlink"/>
                <w:rFonts w:ascii="Century Gothic" w:hAnsi="Century Gothic"/>
              </w:rPr>
            </w:pPr>
            <w:hyperlink r:id="rId13" w:history="1">
              <w:r w:rsidR="007D2DDF" w:rsidRPr="00A5721D">
                <w:rPr>
                  <w:rStyle w:val="Hyperlink"/>
                  <w:rFonts w:ascii="Century Gothic" w:hAnsi="Century Gothic"/>
                </w:rPr>
                <w:t>http://www.ourplanet.com/en/explorable-globe/landing/</w:t>
              </w:r>
            </w:hyperlink>
          </w:p>
          <w:p w14:paraId="54D1247D" w14:textId="77777777" w:rsidR="007E3C73" w:rsidRDefault="007E3C73" w:rsidP="00D365C3">
            <w:pPr>
              <w:tabs>
                <w:tab w:val="left" w:pos="1605"/>
              </w:tabs>
              <w:rPr>
                <w:rStyle w:val="Hyperlink"/>
              </w:rPr>
            </w:pPr>
          </w:p>
          <w:p w14:paraId="19B86C18" w14:textId="1216B450" w:rsidR="007E3C73" w:rsidRPr="00EB446A" w:rsidRDefault="007E3C73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Explore this website – spend time reading about an area of your </w:t>
            </w:r>
            <w:proofErr w:type="spellStart"/>
            <w:r>
              <w:rPr>
                <w:rFonts w:ascii="Century Gothic" w:hAnsi="Century Gothic"/>
              </w:rPr>
              <w:t>chice</w:t>
            </w:r>
            <w:proofErr w:type="spellEnd"/>
            <w:r>
              <w:rPr>
                <w:rFonts w:ascii="Century Gothic" w:hAnsi="Century Gothic"/>
              </w:rPr>
              <w:t>. I liked Coastal Seas, Grasslands and jungles. Send me a fact you have learned.</w:t>
            </w:r>
          </w:p>
        </w:tc>
      </w:tr>
    </w:tbl>
    <w:p w14:paraId="74EF1C78" w14:textId="3E35AC74" w:rsidR="00D365C3" w:rsidRPr="00D365C3" w:rsidRDefault="00D365C3" w:rsidP="00CA6DF0">
      <w:pPr>
        <w:tabs>
          <w:tab w:val="left" w:pos="1605"/>
        </w:tabs>
      </w:pPr>
      <w:bookmarkStart w:id="0" w:name="_GoBack"/>
      <w:bookmarkEnd w:id="0"/>
    </w:p>
    <w:sectPr w:rsidR="00D365C3" w:rsidRPr="00D365C3" w:rsidSect="00D365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D0FF2" w14:textId="77777777" w:rsidR="005365F7" w:rsidRDefault="005365F7" w:rsidP="00D365C3">
      <w:pPr>
        <w:spacing w:after="0" w:line="240" w:lineRule="auto"/>
      </w:pPr>
      <w:r>
        <w:separator/>
      </w:r>
    </w:p>
  </w:endnote>
  <w:endnote w:type="continuationSeparator" w:id="0">
    <w:p w14:paraId="7C47CE9D" w14:textId="77777777" w:rsidR="005365F7" w:rsidRDefault="005365F7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6AE9D" w14:textId="77777777" w:rsidR="005365F7" w:rsidRDefault="005365F7" w:rsidP="00D365C3">
      <w:pPr>
        <w:spacing w:after="0" w:line="240" w:lineRule="auto"/>
      </w:pPr>
      <w:r>
        <w:separator/>
      </w:r>
    </w:p>
  </w:footnote>
  <w:footnote w:type="continuationSeparator" w:id="0">
    <w:p w14:paraId="164D5E68" w14:textId="77777777" w:rsidR="005365F7" w:rsidRDefault="005365F7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1031A"/>
    <w:rsid w:val="000B5E29"/>
    <w:rsid w:val="00161D39"/>
    <w:rsid w:val="00172E92"/>
    <w:rsid w:val="001A0203"/>
    <w:rsid w:val="00296878"/>
    <w:rsid w:val="00496C6C"/>
    <w:rsid w:val="005213A9"/>
    <w:rsid w:val="005365F7"/>
    <w:rsid w:val="00542494"/>
    <w:rsid w:val="005E4832"/>
    <w:rsid w:val="006246B4"/>
    <w:rsid w:val="00647316"/>
    <w:rsid w:val="00686ED5"/>
    <w:rsid w:val="00696769"/>
    <w:rsid w:val="006B0D2E"/>
    <w:rsid w:val="006F5167"/>
    <w:rsid w:val="007D2DDF"/>
    <w:rsid w:val="007E3C73"/>
    <w:rsid w:val="007E5949"/>
    <w:rsid w:val="00884229"/>
    <w:rsid w:val="008A1236"/>
    <w:rsid w:val="00983CBA"/>
    <w:rsid w:val="00993CAF"/>
    <w:rsid w:val="009D6883"/>
    <w:rsid w:val="00A4472E"/>
    <w:rsid w:val="00B14B5E"/>
    <w:rsid w:val="00B2581E"/>
    <w:rsid w:val="00B332D5"/>
    <w:rsid w:val="00B4412A"/>
    <w:rsid w:val="00B63CE0"/>
    <w:rsid w:val="00BF20CC"/>
    <w:rsid w:val="00C1698C"/>
    <w:rsid w:val="00C60842"/>
    <w:rsid w:val="00C94B0F"/>
    <w:rsid w:val="00CA6DF0"/>
    <w:rsid w:val="00CA6EFF"/>
    <w:rsid w:val="00CB63AA"/>
    <w:rsid w:val="00D034F7"/>
    <w:rsid w:val="00D365C3"/>
    <w:rsid w:val="00D55925"/>
    <w:rsid w:val="00D6320E"/>
    <w:rsid w:val="00D70378"/>
    <w:rsid w:val="00DD0253"/>
    <w:rsid w:val="00DE6364"/>
    <w:rsid w:val="00E12CC6"/>
    <w:rsid w:val="00E3539A"/>
    <w:rsid w:val="00EB446A"/>
    <w:rsid w:val="00FB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12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0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marks.co.uk/" TargetMode="External"/><Relationship Id="rId13" Type="http://schemas.openxmlformats.org/officeDocument/2006/relationships/hyperlink" Target="http://www.ourplanet.com/en/explorable-globe/landing/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bc.co.uk/bitesize" TargetMode="External"/><Relationship Id="rId12" Type="http://schemas.openxmlformats.org/officeDocument/2006/relationships/hyperlink" Target="http://www.nhm.ac.uk/visit/virtual-museum.html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uthorfy.com/10minutechallenges/" TargetMode="External"/><Relationship Id="rId11" Type="http://schemas.openxmlformats.org/officeDocument/2006/relationships/hyperlink" Target="http://www.code.org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www.jamesdysonfoundation.co.uk/resources.html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gonoodle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smcquillan1</cp:lastModifiedBy>
  <cp:revision>2</cp:revision>
  <cp:lastPrinted>2020-04-26T17:42:00Z</cp:lastPrinted>
  <dcterms:created xsi:type="dcterms:W3CDTF">2020-05-03T07:27:00Z</dcterms:created>
  <dcterms:modified xsi:type="dcterms:W3CDTF">2020-05-03T07:27:00Z</dcterms:modified>
</cp:coreProperties>
</file>