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3C5CA" w14:textId="5921DF11" w:rsidR="0086757B" w:rsidRPr="007E5949" w:rsidRDefault="007E5949">
      <w:pPr>
        <w:rPr>
          <w:rFonts w:ascii="Century Gothic" w:hAnsi="Century Gothic"/>
          <w:b/>
          <w:bCs/>
        </w:rPr>
      </w:pPr>
      <w:r w:rsidRPr="007E5949">
        <w:rPr>
          <w:rFonts w:ascii="Century Gothic" w:hAnsi="Century Gothic"/>
          <w:b/>
          <w:bCs/>
        </w:rPr>
        <w:t xml:space="preserve">Class:  </w:t>
      </w:r>
      <w:r>
        <w:rPr>
          <w:rFonts w:ascii="Century Gothic" w:hAnsi="Century Gothic"/>
          <w:b/>
          <w:bCs/>
        </w:rPr>
        <w:t xml:space="preserve">   </w:t>
      </w:r>
      <w:r w:rsidR="007B4DCC">
        <w:rPr>
          <w:rFonts w:ascii="Century Gothic" w:hAnsi="Century Gothic"/>
          <w:b/>
          <w:bCs/>
        </w:rPr>
        <w:t>P3</w:t>
      </w:r>
      <w:r>
        <w:rPr>
          <w:rFonts w:ascii="Century Gothic" w:hAnsi="Century Gothic"/>
          <w:b/>
          <w:bCs/>
        </w:rPr>
        <w:t xml:space="preserve">                                                               </w:t>
      </w:r>
      <w:r w:rsidRPr="007E5949">
        <w:rPr>
          <w:rFonts w:ascii="Century Gothic" w:hAnsi="Century Gothic"/>
          <w:b/>
          <w:bCs/>
        </w:rPr>
        <w:t xml:space="preserve"> Teacher</w:t>
      </w:r>
      <w:r w:rsidR="007064A5">
        <w:rPr>
          <w:rFonts w:ascii="Century Gothic" w:hAnsi="Century Gothic"/>
          <w:b/>
          <w:bCs/>
        </w:rPr>
        <w:t xml:space="preserve">s: Mrs Souter, Mrs </w:t>
      </w:r>
      <w:proofErr w:type="spellStart"/>
      <w:r w:rsidR="007064A5">
        <w:rPr>
          <w:rFonts w:ascii="Century Gothic" w:hAnsi="Century Gothic"/>
          <w:b/>
          <w:bCs/>
        </w:rPr>
        <w:t>Whitlee</w:t>
      </w:r>
      <w:proofErr w:type="spellEnd"/>
      <w:r w:rsidR="007064A5">
        <w:rPr>
          <w:rFonts w:ascii="Century Gothic" w:hAnsi="Century Gothic"/>
          <w:b/>
          <w:bCs/>
        </w:rPr>
        <w:t xml:space="preserve"> and Mr Mitchell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3"/>
        <w:gridCol w:w="4429"/>
        <w:gridCol w:w="5126"/>
      </w:tblGrid>
      <w:tr w:rsidR="00D365C3" w14:paraId="5DEB61FE" w14:textId="77777777" w:rsidTr="00D365C3">
        <w:tc>
          <w:tcPr>
            <w:tcW w:w="4649" w:type="dxa"/>
          </w:tcPr>
          <w:p w14:paraId="71DFB7C1" w14:textId="5D785163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Literacy</w:t>
            </w:r>
          </w:p>
          <w:p w14:paraId="09EAC994" w14:textId="4FB1F53B" w:rsidR="00FF3D78" w:rsidRDefault="00FF3D78" w:rsidP="00FF3D78">
            <w:pPr>
              <w:tabs>
                <w:tab w:val="left" w:pos="1605"/>
              </w:tabs>
              <w:rPr>
                <w:rFonts w:ascii="PrimaryCheynes" w:hAnsi="PrimaryCheynes"/>
                <w:color w:val="000000"/>
                <w:sz w:val="20"/>
                <w:szCs w:val="20"/>
              </w:rPr>
            </w:pPr>
            <w:r w:rsidRPr="003034FF">
              <w:rPr>
                <w:rFonts w:ascii="PrimaryCheynes" w:hAnsi="PrimaryCheynes"/>
                <w:color w:val="000000"/>
                <w:sz w:val="20"/>
                <w:szCs w:val="20"/>
              </w:rPr>
              <w:t xml:space="preserve">Read a </w:t>
            </w:r>
            <w:r>
              <w:rPr>
                <w:rFonts w:ascii="PrimaryCheynes" w:hAnsi="PrimaryCheynes"/>
                <w:color w:val="000000"/>
                <w:sz w:val="20"/>
                <w:szCs w:val="20"/>
              </w:rPr>
              <w:t>book</w:t>
            </w:r>
            <w:r w:rsidRPr="00FF3D78">
              <w:rPr>
                <w:rFonts w:ascii="PrimaryCheynes" w:hAnsi="PrimaryCheynes"/>
                <w:b/>
                <w:bCs/>
                <w:color w:val="000000"/>
                <w:sz w:val="20"/>
                <w:szCs w:val="20"/>
              </w:rPr>
              <w:t xml:space="preserve"> and</w:t>
            </w:r>
            <w:r w:rsidRPr="003034FF">
              <w:rPr>
                <w:rFonts w:ascii="PrimaryCheynes" w:hAnsi="PrimaryCheynes"/>
                <w:color w:val="000000"/>
                <w:sz w:val="20"/>
                <w:szCs w:val="20"/>
              </w:rPr>
              <w:t xml:space="preserve"> make a list of all the NOUNS, VERBS &amp; ADJECTIVES you can find. </w:t>
            </w:r>
          </w:p>
          <w:p w14:paraId="7919BA70" w14:textId="6B124B01" w:rsidR="00FF3D78" w:rsidRDefault="00FF3D78" w:rsidP="00FF3D78">
            <w:pPr>
              <w:tabs>
                <w:tab w:val="left" w:pos="1605"/>
              </w:tabs>
              <w:rPr>
                <w:rFonts w:ascii="PrimaryCheynes" w:hAnsi="PrimaryCheynes"/>
                <w:color w:val="000000"/>
                <w:sz w:val="20"/>
                <w:szCs w:val="20"/>
              </w:rPr>
            </w:pPr>
          </w:p>
          <w:p w14:paraId="37D449FE" w14:textId="29FF1861" w:rsidR="00FF3D78" w:rsidRDefault="00FF3D78" w:rsidP="00FF3D78">
            <w:pPr>
              <w:tabs>
                <w:tab w:val="left" w:pos="1605"/>
              </w:tabs>
              <w:rPr>
                <w:rFonts w:ascii="PrimaryCheynes" w:hAnsi="PrimaryCheynes"/>
                <w:color w:val="000000"/>
                <w:sz w:val="20"/>
                <w:szCs w:val="20"/>
              </w:rPr>
            </w:pPr>
            <w:r>
              <w:rPr>
                <w:rFonts w:ascii="PrimaryCheynes" w:hAnsi="PrimaryCheynes"/>
                <w:color w:val="000000"/>
                <w:sz w:val="20"/>
                <w:szCs w:val="20"/>
              </w:rPr>
              <w:t>Draw a picture of your favourite character and write a sentence or 2 explaining why</w:t>
            </w:r>
          </w:p>
          <w:p w14:paraId="0F43DEC0" w14:textId="77777777" w:rsidR="00FF3D78" w:rsidRDefault="00FF3D78" w:rsidP="00FF3D78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</w:p>
          <w:p w14:paraId="5A84B039" w14:textId="13780611" w:rsidR="00D365C3" w:rsidRPr="00FF3D78" w:rsidRDefault="00FF3D78" w:rsidP="00FF3D78">
            <w:pPr>
              <w:pStyle w:val="NormalWeb"/>
              <w:rPr>
                <w:rFonts w:ascii="PrimaryCheynes" w:hAnsi="PrimaryCheynes" w:cstheme="majorHAnsi"/>
                <w:color w:val="000000"/>
                <w:sz w:val="20"/>
                <w:szCs w:val="20"/>
              </w:rPr>
            </w:pPr>
            <w:r w:rsidRPr="00FF3D78">
              <w:rPr>
                <w:rFonts w:ascii="PrimaryCheynes" w:hAnsi="PrimaryCheynes"/>
                <w:color w:val="000000"/>
                <w:sz w:val="20"/>
                <w:szCs w:val="20"/>
              </w:rPr>
              <w:t>Keep a daily diary write down something fun you did each day.</w:t>
            </w:r>
          </w:p>
        </w:tc>
        <w:tc>
          <w:tcPr>
            <w:tcW w:w="4649" w:type="dxa"/>
          </w:tcPr>
          <w:p w14:paraId="69B7DDD4" w14:textId="77777777" w:rsidR="00FF3D78" w:rsidRDefault="00D365C3" w:rsidP="00FF3D78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Numeracy and Maths</w:t>
            </w:r>
          </w:p>
          <w:p w14:paraId="64BEA928" w14:textId="76D1CD24" w:rsidR="00FF3D78" w:rsidRPr="00FF3D78" w:rsidRDefault="00FF3D78" w:rsidP="00FF3D78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>
              <w:rPr>
                <w:rFonts w:ascii="PrimaryCheynes" w:hAnsi="PrimaryCheynes"/>
                <w:color w:val="000000"/>
                <w:sz w:val="20"/>
                <w:szCs w:val="20"/>
              </w:rPr>
              <w:t>Make a shop with empty boxes and packaging in your house.  Give each item a price.  Play shops with your family.  How much does it cost for 2 items? Do you have the right amount of money?  How much change do you need?</w:t>
            </w:r>
          </w:p>
          <w:p w14:paraId="2F696B07" w14:textId="5282C4F8" w:rsidR="00EB446A" w:rsidRPr="00FF3D78" w:rsidRDefault="00FF3D78" w:rsidP="00FF3D78">
            <w:pPr>
              <w:pStyle w:val="NormalWeb"/>
              <w:rPr>
                <w:rFonts w:ascii="PrimaryCheynes" w:hAnsi="PrimaryCheynes"/>
                <w:color w:val="000000"/>
                <w:sz w:val="20"/>
                <w:szCs w:val="20"/>
              </w:rPr>
            </w:pPr>
            <w:r w:rsidRPr="003034FF">
              <w:rPr>
                <w:rFonts w:ascii="PrimaryCheynes" w:hAnsi="PrimaryCheynes"/>
                <w:color w:val="000000"/>
                <w:sz w:val="20"/>
                <w:szCs w:val="20"/>
              </w:rPr>
              <w:t xml:space="preserve">Log onto your </w:t>
            </w:r>
            <w:proofErr w:type="spellStart"/>
            <w:r w:rsidRPr="003034FF">
              <w:rPr>
                <w:rFonts w:ascii="PrimaryCheynes" w:hAnsi="PrimaryCheynes"/>
                <w:color w:val="000000"/>
                <w:sz w:val="20"/>
                <w:szCs w:val="20"/>
              </w:rPr>
              <w:t>SumDog</w:t>
            </w:r>
            <w:proofErr w:type="spellEnd"/>
            <w:r w:rsidRPr="003034FF">
              <w:rPr>
                <w:rFonts w:ascii="PrimaryCheynes" w:hAnsi="PrimaryCheynes"/>
                <w:color w:val="000000"/>
                <w:sz w:val="20"/>
                <w:szCs w:val="20"/>
              </w:rPr>
              <w:t xml:space="preserve"> account using your log in details. </w:t>
            </w:r>
            <w:r>
              <w:rPr>
                <w:rFonts w:ascii="PrimaryCheynes" w:hAnsi="PrimaryCheynes"/>
                <w:color w:val="000000"/>
                <w:sz w:val="20"/>
                <w:szCs w:val="20"/>
              </w:rPr>
              <w:t>Try the challenges/assessments and have fun</w:t>
            </w:r>
            <w:r w:rsidRPr="003034FF">
              <w:rPr>
                <w:rFonts w:ascii="PrimaryCheynes" w:hAnsi="PrimaryCheyne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PrimaryCheynes" w:hAnsi="PrimaryCheynes"/>
                <w:color w:val="000000"/>
                <w:sz w:val="20"/>
                <w:szCs w:val="20"/>
              </w:rPr>
              <w:t>p</w:t>
            </w:r>
            <w:r w:rsidRPr="003034FF">
              <w:rPr>
                <w:rFonts w:ascii="PrimaryCheynes" w:hAnsi="PrimaryCheynes"/>
                <w:color w:val="000000"/>
                <w:sz w:val="20"/>
                <w:szCs w:val="20"/>
              </w:rPr>
              <w:t>rac</w:t>
            </w:r>
            <w:r>
              <w:rPr>
                <w:rFonts w:ascii="PrimaryCheynes" w:hAnsi="PrimaryCheynes"/>
                <w:color w:val="000000"/>
                <w:sz w:val="20"/>
                <w:szCs w:val="20"/>
              </w:rPr>
              <w:t>t</w:t>
            </w:r>
            <w:r w:rsidRPr="003034FF">
              <w:rPr>
                <w:rFonts w:ascii="PrimaryCheynes" w:hAnsi="PrimaryCheynes"/>
                <w:color w:val="000000"/>
                <w:sz w:val="20"/>
                <w:szCs w:val="20"/>
              </w:rPr>
              <w:t>is</w:t>
            </w:r>
            <w:r>
              <w:rPr>
                <w:rFonts w:ascii="PrimaryCheynes" w:hAnsi="PrimaryCheynes"/>
                <w:color w:val="000000"/>
                <w:sz w:val="20"/>
                <w:szCs w:val="20"/>
              </w:rPr>
              <w:t xml:space="preserve">ing </w:t>
            </w:r>
            <w:r w:rsidRPr="003034FF">
              <w:rPr>
                <w:rFonts w:ascii="PrimaryCheynes" w:hAnsi="PrimaryCheynes"/>
                <w:color w:val="000000"/>
                <w:sz w:val="20"/>
                <w:szCs w:val="20"/>
              </w:rPr>
              <w:t>your maths skills</w:t>
            </w:r>
            <w:r>
              <w:rPr>
                <w:rFonts w:ascii="PrimaryCheynes" w:hAnsi="PrimaryCheynes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0" w:type="dxa"/>
          </w:tcPr>
          <w:p w14:paraId="5ADE541B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Health and Wellbeing</w:t>
            </w:r>
          </w:p>
          <w:p w14:paraId="2BCC254A" w14:textId="414B705F" w:rsidR="00FF3D78" w:rsidRDefault="00FF3D78" w:rsidP="00FF3D78">
            <w:pPr>
              <w:pStyle w:val="NormalWeb"/>
              <w:rPr>
                <w:rFonts w:ascii="PrimaryCheynes" w:hAnsi="PrimaryCheynes"/>
                <w:color w:val="000000"/>
                <w:sz w:val="20"/>
                <w:szCs w:val="20"/>
              </w:rPr>
            </w:pPr>
            <w:r>
              <w:rPr>
                <w:rFonts w:ascii="PrimaryCheynes" w:hAnsi="PrimaryCheynes"/>
                <w:color w:val="000000"/>
                <w:sz w:val="20"/>
                <w:szCs w:val="20"/>
              </w:rPr>
              <w:t xml:space="preserve">Go for a walk or a play in the garden.  </w:t>
            </w:r>
          </w:p>
          <w:p w14:paraId="1C30D46B" w14:textId="1851C179" w:rsidR="00FF3D78" w:rsidRPr="003034FF" w:rsidRDefault="00FF3D78" w:rsidP="00FF3D78">
            <w:pPr>
              <w:pStyle w:val="NormalWeb"/>
              <w:rPr>
                <w:rFonts w:ascii="PrimaryCheynes" w:hAnsi="PrimaryCheynes"/>
                <w:color w:val="000000"/>
                <w:sz w:val="20"/>
                <w:szCs w:val="20"/>
              </w:rPr>
            </w:pPr>
            <w:r>
              <w:rPr>
                <w:rFonts w:ascii="PrimaryCheynes" w:hAnsi="PrimaryCheynes"/>
                <w:color w:val="000000"/>
                <w:sz w:val="20"/>
                <w:szCs w:val="20"/>
              </w:rPr>
              <w:t>Try out some Zumba moves</w:t>
            </w:r>
            <w:r w:rsidRPr="00FF3D78">
              <w:rPr>
                <w:rFonts w:ascii="PrimaryCheynes" w:hAnsi="PrimaryCheynes"/>
                <w:color w:val="000000"/>
                <w:sz w:val="20"/>
                <w:szCs w:val="20"/>
              </w:rPr>
              <w:t>https://family.gonoodle.com/channels/zumba-kids</w:t>
            </w:r>
          </w:p>
          <w:p w14:paraId="51BF5788" w14:textId="77777777" w:rsidR="00FF3D78" w:rsidRPr="003034FF" w:rsidRDefault="00FF3D78" w:rsidP="00FF3D78">
            <w:pPr>
              <w:pStyle w:val="NormalWeb"/>
              <w:rPr>
                <w:rFonts w:ascii="PrimaryCheynes" w:hAnsi="PrimaryCheynes"/>
                <w:color w:val="000000"/>
                <w:sz w:val="20"/>
                <w:szCs w:val="20"/>
              </w:rPr>
            </w:pPr>
            <w:r w:rsidRPr="003034FF">
              <w:rPr>
                <w:rFonts w:ascii="PrimaryCheynes" w:hAnsi="PrimaryCheynes"/>
                <w:color w:val="000000"/>
                <w:sz w:val="20"/>
                <w:szCs w:val="20"/>
              </w:rPr>
              <w:t xml:space="preserve">Go onto YouTube and search for </w:t>
            </w:r>
            <w:r w:rsidRPr="003034FF">
              <w:rPr>
                <w:rFonts w:ascii="PrimaryCheynes" w:hAnsi="PrimaryCheynes"/>
                <w:b/>
                <w:bCs/>
                <w:color w:val="000000"/>
                <w:sz w:val="20"/>
                <w:szCs w:val="20"/>
              </w:rPr>
              <w:t>“The Body Coach Workout.”</w:t>
            </w:r>
            <w:r w:rsidRPr="003034FF">
              <w:rPr>
                <w:rFonts w:ascii="PrimaryCheynes" w:hAnsi="PrimaryCheynes"/>
                <w:color w:val="000000"/>
                <w:sz w:val="20"/>
                <w:szCs w:val="20"/>
              </w:rPr>
              <w:t xml:space="preserve"> Follow one of his exercise routines. </w:t>
            </w:r>
          </w:p>
          <w:p w14:paraId="7A3BA9BB" w14:textId="7A4CB469" w:rsidR="00FF3D78" w:rsidRPr="00EB446A" w:rsidRDefault="00FF3D78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</w:tc>
      </w:tr>
      <w:tr w:rsidR="00D365C3" w14:paraId="1E278889" w14:textId="77777777" w:rsidTr="00D365C3">
        <w:tc>
          <w:tcPr>
            <w:tcW w:w="4649" w:type="dxa"/>
          </w:tcPr>
          <w:p w14:paraId="0B6C3D4E" w14:textId="1E4D74AA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ICT/Technologies</w:t>
            </w:r>
          </w:p>
          <w:p w14:paraId="10E4FFFB" w14:textId="04C83846" w:rsidR="00FF3D78" w:rsidRDefault="00FF3D78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Use google maps – look up your house and your friends and </w:t>
            </w:r>
            <w:proofErr w:type="gramStart"/>
            <w:r>
              <w:rPr>
                <w:rFonts w:ascii="Century Gothic" w:hAnsi="Century Gothic"/>
              </w:rPr>
              <w:t>families</w:t>
            </w:r>
            <w:proofErr w:type="gramEnd"/>
            <w:r>
              <w:rPr>
                <w:rFonts w:ascii="Century Gothic" w:hAnsi="Century Gothic"/>
              </w:rPr>
              <w:t xml:space="preserve"> houses.</w:t>
            </w:r>
          </w:p>
          <w:p w14:paraId="102391C0" w14:textId="3F9B2EB1" w:rsidR="00FF3D78" w:rsidRDefault="00FF3D78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3F5B2221" w14:textId="5617B257" w:rsidR="00FF3D78" w:rsidRPr="00EB446A" w:rsidRDefault="00FF3D78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Create a picture on paint.</w:t>
            </w:r>
          </w:p>
          <w:p w14:paraId="574D691A" w14:textId="47A3EDF2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  <w:p w14:paraId="76EC29B6" w14:textId="5D093249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  <w:p w14:paraId="72C08D99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  <w:p w14:paraId="2A1B3F3E" w14:textId="5946232E" w:rsidR="00D365C3" w:rsidRP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649" w:type="dxa"/>
          </w:tcPr>
          <w:p w14:paraId="28DE09A7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Religious and Moral Education</w:t>
            </w:r>
          </w:p>
          <w:p w14:paraId="7255EB90" w14:textId="4E1EC2FC" w:rsidR="00EB446A" w:rsidRPr="00EB446A" w:rsidRDefault="00FF3D78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 w:rsidRPr="003034FF">
              <w:rPr>
                <w:rFonts w:ascii="PrimaryCheynes" w:hAnsi="PrimaryCheynes"/>
                <w:sz w:val="20"/>
                <w:szCs w:val="20"/>
              </w:rPr>
              <w:t xml:space="preserve">With an adult, discuss the importance of these morals – </w:t>
            </w:r>
            <w:r w:rsidRPr="003034FF">
              <w:rPr>
                <w:rFonts w:ascii="PrimaryCheynes" w:hAnsi="PrimaryCheynes"/>
                <w:b/>
                <w:bCs/>
                <w:i/>
                <w:iCs/>
                <w:sz w:val="20"/>
                <w:szCs w:val="20"/>
              </w:rPr>
              <w:t>honesty, trust and perseverance.</w:t>
            </w:r>
            <w:r w:rsidRPr="003034FF">
              <w:rPr>
                <w:rFonts w:ascii="PrimaryCheynes" w:hAnsi="PrimaryCheynes"/>
                <w:sz w:val="20"/>
                <w:szCs w:val="20"/>
              </w:rPr>
              <w:t xml:space="preserve">  Talk about times when you have shown th</w:t>
            </w:r>
            <w:r>
              <w:rPr>
                <w:rFonts w:ascii="PrimaryCheynes" w:hAnsi="PrimaryCheynes"/>
                <w:sz w:val="20"/>
                <w:szCs w:val="20"/>
              </w:rPr>
              <w:t>ese</w:t>
            </w:r>
          </w:p>
        </w:tc>
        <w:tc>
          <w:tcPr>
            <w:tcW w:w="4650" w:type="dxa"/>
          </w:tcPr>
          <w:p w14:paraId="4C2916EE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Cross Curricular</w:t>
            </w:r>
          </w:p>
          <w:p w14:paraId="32CCAC16" w14:textId="77777777" w:rsidR="00EB446A" w:rsidRDefault="00FF3D78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Find out about a sport or activity you are interested in.</w:t>
            </w:r>
          </w:p>
          <w:p w14:paraId="2426945D" w14:textId="77777777" w:rsidR="00FF3D78" w:rsidRDefault="00FF3D78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653ADC6F" w14:textId="01F2063F" w:rsidR="00FF3D78" w:rsidRPr="00EB446A" w:rsidRDefault="00FF3D78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Make a poster to encourage others to take an interest to.</w:t>
            </w:r>
          </w:p>
        </w:tc>
      </w:tr>
      <w:tr w:rsidR="00D365C3" w14:paraId="53178E43" w14:textId="77777777" w:rsidTr="00D365C3">
        <w:tc>
          <w:tcPr>
            <w:tcW w:w="4649" w:type="dxa"/>
          </w:tcPr>
          <w:p w14:paraId="74C84237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Social Skills (Helping at home)</w:t>
            </w:r>
          </w:p>
          <w:p w14:paraId="60D5962B" w14:textId="22C59217" w:rsidR="00D365C3" w:rsidRPr="00EB446A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10824710" w14:textId="70ECE7F5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  <w:p w14:paraId="273BF219" w14:textId="77777777" w:rsidR="00FF3D78" w:rsidRPr="003034FF" w:rsidRDefault="00FF3D78" w:rsidP="00FF3D78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  <w:r w:rsidRPr="003034FF">
              <w:rPr>
                <w:rFonts w:ascii="PrimaryCheynes" w:hAnsi="PrimaryCheynes"/>
                <w:sz w:val="20"/>
                <w:szCs w:val="20"/>
              </w:rPr>
              <w:t>Help an adult with a household chore.</w:t>
            </w:r>
          </w:p>
          <w:p w14:paraId="4B8B9638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  <w:p w14:paraId="70AD9A49" w14:textId="6B35BF72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  <w:p w14:paraId="4137B88F" w14:textId="11B02051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  <w:p w14:paraId="2CD47927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  <w:p w14:paraId="6DADAD0F" w14:textId="7CEECFFA" w:rsidR="00D365C3" w:rsidRP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649" w:type="dxa"/>
          </w:tcPr>
          <w:p w14:paraId="3CE45DB8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Art and Design</w:t>
            </w:r>
          </w:p>
          <w:p w14:paraId="0B5B9E08" w14:textId="77777777" w:rsidR="00EB446A" w:rsidRDefault="00EB446A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3AD5089E" w14:textId="10F6A849" w:rsidR="00FF3D78" w:rsidRPr="00EB446A" w:rsidRDefault="00FF3D78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Create a spring picture filled with all the thing you can see in the spring</w:t>
            </w:r>
            <w:r w:rsidR="00665778">
              <w:rPr>
                <w:rFonts w:ascii="Century Gothic" w:hAnsi="Century Gothic"/>
              </w:rPr>
              <w:t>.  Use baby animals and flowers.</w:t>
            </w:r>
          </w:p>
        </w:tc>
        <w:tc>
          <w:tcPr>
            <w:tcW w:w="4650" w:type="dxa"/>
          </w:tcPr>
          <w:p w14:paraId="447DE49E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Science</w:t>
            </w:r>
          </w:p>
          <w:p w14:paraId="3731B861" w14:textId="77777777" w:rsidR="00EB446A" w:rsidRDefault="00EB446A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23264653" w14:textId="77777777" w:rsidR="00665778" w:rsidRDefault="00665778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Find out about magnets.</w:t>
            </w:r>
          </w:p>
          <w:p w14:paraId="6ECE5546" w14:textId="77777777" w:rsidR="00665778" w:rsidRDefault="00665778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Find different surfaces in your house. Which ones will the fridge magnets stick to?</w:t>
            </w:r>
          </w:p>
          <w:p w14:paraId="19B86C18" w14:textId="7BBE0B78" w:rsidR="00665778" w:rsidRPr="00EB446A" w:rsidRDefault="00665778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Make a list of magnetic and non-magnetic materials.</w:t>
            </w:r>
          </w:p>
        </w:tc>
      </w:tr>
    </w:tbl>
    <w:p w14:paraId="74EF1C78" w14:textId="3E35AC74" w:rsidR="00D365C3" w:rsidRPr="00D365C3" w:rsidRDefault="00D365C3" w:rsidP="00EB446A">
      <w:pPr>
        <w:tabs>
          <w:tab w:val="left" w:pos="1605"/>
        </w:tabs>
      </w:pPr>
    </w:p>
    <w:sectPr w:rsidR="00D365C3" w:rsidRPr="00D365C3" w:rsidSect="00D365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69DAF" w14:textId="77777777" w:rsidR="00D365C3" w:rsidRDefault="00D365C3" w:rsidP="00D365C3">
      <w:pPr>
        <w:spacing w:after="0" w:line="240" w:lineRule="auto"/>
      </w:pPr>
      <w:r>
        <w:separator/>
      </w:r>
    </w:p>
  </w:endnote>
  <w:endnote w:type="continuationSeparator" w:id="0">
    <w:p w14:paraId="29424BCF" w14:textId="77777777" w:rsidR="00D365C3" w:rsidRDefault="00D365C3" w:rsidP="00D3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rimaryCheyne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53D8A" w14:textId="77777777" w:rsidR="009D6883" w:rsidRDefault="009D68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31AB9" w14:textId="36AD627A" w:rsidR="00D365C3" w:rsidRPr="00EB446A" w:rsidRDefault="00D365C3">
    <w:pPr>
      <w:pStyle w:val="Footer"/>
      <w:rPr>
        <w:b/>
        <w:bCs/>
      </w:rPr>
    </w:pPr>
    <w:r w:rsidRPr="00EB446A">
      <w:rPr>
        <w:b/>
        <w:bCs/>
      </w:rPr>
      <w:t>You can share your learning through our Twitter page</w:t>
    </w:r>
    <w:r w:rsidR="009D6883">
      <w:rPr>
        <w:b/>
        <w:bCs/>
      </w:rPr>
      <w:t xml:space="preserve"> which can be found at </w:t>
    </w:r>
    <w:hyperlink r:id="rId1" w:history="1">
      <w:r w:rsidR="009D6883" w:rsidRPr="00C853E7">
        <w:rPr>
          <w:rStyle w:val="Hyperlink"/>
          <w:b/>
          <w:bCs/>
        </w:rPr>
        <w:t>https://twitter.com/AncrumRoadPS</w:t>
      </w:r>
    </w:hyperlink>
    <w:r w:rsidR="009D6883">
      <w:rPr>
        <w:b/>
        <w:bCs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21C69" w14:textId="77777777" w:rsidR="009D6883" w:rsidRDefault="009D68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5FC39" w14:textId="77777777" w:rsidR="00D365C3" w:rsidRDefault="00D365C3" w:rsidP="00D365C3">
      <w:pPr>
        <w:spacing w:after="0" w:line="240" w:lineRule="auto"/>
      </w:pPr>
      <w:r>
        <w:separator/>
      </w:r>
    </w:p>
  </w:footnote>
  <w:footnote w:type="continuationSeparator" w:id="0">
    <w:p w14:paraId="735091C7" w14:textId="77777777" w:rsidR="00D365C3" w:rsidRDefault="00D365C3" w:rsidP="00D36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A93AB" w14:textId="77777777" w:rsidR="009D6883" w:rsidRDefault="009D68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5955E" w14:textId="23239479" w:rsidR="00D365C3" w:rsidRPr="00D365C3" w:rsidRDefault="009D6883">
    <w:pPr>
      <w:pStyle w:val="Header"/>
      <w:rPr>
        <w:rFonts w:ascii="Century Gothic" w:hAnsi="Century Gothic"/>
        <w:sz w:val="40"/>
        <w:szCs w:val="40"/>
      </w:rPr>
    </w:pPr>
    <w:r>
      <w:rPr>
        <w:rFonts w:ascii="Century Gothic" w:hAnsi="Century Gothic"/>
        <w:sz w:val="40"/>
        <w:szCs w:val="40"/>
      </w:rPr>
      <w:t>Ancrum Road</w:t>
    </w:r>
    <w:r w:rsidR="00D365C3" w:rsidRPr="00D365C3">
      <w:rPr>
        <w:rFonts w:ascii="Century Gothic" w:hAnsi="Century Gothic"/>
        <w:sz w:val="40"/>
        <w:szCs w:val="40"/>
      </w:rPr>
      <w:t xml:space="preserve"> Primary School </w:t>
    </w:r>
    <w:r w:rsidR="00D365C3">
      <w:rPr>
        <w:rFonts w:ascii="Century Gothic" w:hAnsi="Century Gothic"/>
        <w:sz w:val="40"/>
        <w:szCs w:val="40"/>
      </w:rPr>
      <w:t xml:space="preserve">         </w:t>
    </w:r>
    <w:r w:rsidR="00D365C3" w:rsidRPr="00D365C3">
      <w:rPr>
        <w:rFonts w:ascii="Century Gothic" w:hAnsi="Century Gothic"/>
        <w:b/>
        <w:bCs/>
        <w:sz w:val="40"/>
        <w:szCs w:val="40"/>
      </w:rPr>
      <w:t>Home Learning Activities</w:t>
    </w:r>
    <w:r w:rsidR="00D365C3">
      <w:rPr>
        <w:rFonts w:ascii="Century Gothic" w:hAnsi="Century Gothic"/>
        <w:sz w:val="40"/>
        <w:szCs w:val="40"/>
      </w:rPr>
      <w:t xml:space="preserve">      </w:t>
    </w:r>
    <w:r>
      <w:rPr>
        <w:rFonts w:ascii="Century Gothic" w:hAnsi="Century Gothic"/>
        <w:noProof/>
        <w:sz w:val="40"/>
        <w:szCs w:val="40"/>
      </w:rPr>
      <w:drawing>
        <wp:inline distT="0" distB="0" distL="0" distR="0" wp14:anchorId="2703A426" wp14:editId="448B7DC2">
          <wp:extent cx="401954" cy="38477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d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409" cy="412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365C3">
      <w:rPr>
        <w:rFonts w:ascii="Century Gothic" w:hAnsi="Century Gothic"/>
        <w:sz w:val="40"/>
        <w:szCs w:val="4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CA553" w14:textId="77777777" w:rsidR="009D6883" w:rsidRDefault="009D68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C3"/>
    <w:rsid w:val="00542494"/>
    <w:rsid w:val="00665778"/>
    <w:rsid w:val="007064A5"/>
    <w:rsid w:val="007B4DCC"/>
    <w:rsid w:val="007E5949"/>
    <w:rsid w:val="009D6883"/>
    <w:rsid w:val="00CA6EFF"/>
    <w:rsid w:val="00D034F7"/>
    <w:rsid w:val="00D365C3"/>
    <w:rsid w:val="00D55925"/>
    <w:rsid w:val="00EB446A"/>
    <w:rsid w:val="00FF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A9F0D27"/>
  <w15:chartTrackingRefBased/>
  <w15:docId w15:val="{F6A0A955-253E-42F6-A56B-BF08E5EC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5C3"/>
  </w:style>
  <w:style w:type="paragraph" w:styleId="Footer">
    <w:name w:val="footer"/>
    <w:basedOn w:val="Normal"/>
    <w:link w:val="FooterChar"/>
    <w:uiPriority w:val="99"/>
    <w:unhideWhenUsed/>
    <w:rsid w:val="00D3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5C3"/>
  </w:style>
  <w:style w:type="table" w:styleId="TableGrid">
    <w:name w:val="Table Grid"/>
    <w:basedOn w:val="TableNormal"/>
    <w:uiPriority w:val="39"/>
    <w:rsid w:val="00D36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4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68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88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F3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AncrumRoadP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laweir587</dc:creator>
  <cp:keywords/>
  <dc:description/>
  <cp:lastModifiedBy>smcquillan1</cp:lastModifiedBy>
  <cp:revision>2</cp:revision>
  <cp:lastPrinted>2020-03-16T12:16:00Z</cp:lastPrinted>
  <dcterms:created xsi:type="dcterms:W3CDTF">2020-03-19T15:32:00Z</dcterms:created>
  <dcterms:modified xsi:type="dcterms:W3CDTF">2020-03-19T15:32:00Z</dcterms:modified>
</cp:coreProperties>
</file>